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Override PartName="/word/glossary/fontTable.xml" ContentType="application/vnd.openxmlformats-officedocument.wordprocessingml.fontTable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795" w:rsidRPr="00CA0B89" w:rsidRDefault="006D4795" w:rsidP="006D479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2120F">
        <w:rPr>
          <w:rFonts w:ascii="Times New Roman" w:hAnsi="Times New Roman" w:cs="Times New Roman"/>
          <w:b/>
          <w:bCs/>
          <w:sz w:val="28"/>
          <w:szCs w:val="28"/>
        </w:rPr>
        <w:t xml:space="preserve">Annexe </w:t>
      </w:r>
      <w:r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B2120F">
        <w:rPr>
          <w:rFonts w:ascii="Times New Roman" w:hAnsi="Times New Roman" w:cs="Times New Roman"/>
          <w:b/>
          <w:bCs/>
          <w:sz w:val="28"/>
          <w:szCs w:val="28"/>
        </w:rPr>
        <w:t xml:space="preserve"> : </w:t>
      </w:r>
    </w:p>
    <w:p w:rsidR="006D4795" w:rsidRPr="00B2120F" w:rsidRDefault="006D4795" w:rsidP="006D479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2120F">
        <w:rPr>
          <w:rFonts w:ascii="Times New Roman" w:hAnsi="Times New Roman" w:cs="Times New Roman"/>
          <w:b/>
          <w:bCs/>
          <w:sz w:val="24"/>
          <w:szCs w:val="24"/>
        </w:rPr>
        <w:t>Variation du taux d’absorption du CO</w:t>
      </w:r>
      <w:r w:rsidRPr="00B2120F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 xml:space="preserve">2 </w:t>
      </w:r>
      <w:r w:rsidRPr="00B2120F">
        <w:rPr>
          <w:rFonts w:ascii="Times New Roman" w:hAnsi="Times New Roman" w:cs="Times New Roman"/>
          <w:b/>
          <w:bCs/>
          <w:sz w:val="24"/>
          <w:szCs w:val="24"/>
        </w:rPr>
        <w:t>en fonction de la pression (solvant : DEA)</w:t>
      </w:r>
    </w:p>
    <w:p w:rsidR="006D4795" w:rsidRDefault="006D4795" w:rsidP="006D4795">
      <w:pPr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fr-FR"/>
        </w:rPr>
        <w:drawing>
          <wp:inline distT="0" distB="0" distL="0" distR="0">
            <wp:extent cx="5758180" cy="3049905"/>
            <wp:effectExtent l="19050" t="0" r="0" b="0"/>
            <wp:docPr id="4" name="Image 4" descr="tauxP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auxPr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180" cy="3049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4795" w:rsidRPr="00B2120F" w:rsidRDefault="006D4795" w:rsidP="006D4795">
      <w:pPr>
        <w:tabs>
          <w:tab w:val="left" w:pos="1003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</w:p>
    <w:tbl>
      <w:tblPr>
        <w:tblW w:w="5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2140"/>
        <w:gridCol w:w="2860"/>
      </w:tblGrid>
      <w:tr w:rsidR="006D4795" w:rsidRPr="004D3B78" w:rsidTr="002D572B">
        <w:trPr>
          <w:trHeight w:hRule="exact" w:val="284"/>
          <w:jc w:val="center"/>
        </w:trPr>
        <w:tc>
          <w:tcPr>
            <w:tcW w:w="2140" w:type="dxa"/>
            <w:shd w:val="clear" w:color="auto" w:fill="auto"/>
            <w:noWrap/>
            <w:vAlign w:val="bottom"/>
          </w:tcPr>
          <w:p w:rsidR="006D4795" w:rsidRPr="004D3B78" w:rsidRDefault="006D4795" w:rsidP="002D572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4D3B78">
              <w:rPr>
                <w:rFonts w:eastAsia="Times New Roman" w:cs="Times New Roman"/>
                <w:color w:val="000000"/>
                <w:lang w:eastAsia="fr-FR"/>
              </w:rPr>
              <w:t xml:space="preserve">La pression </w:t>
            </w:r>
            <w:proofErr w:type="gramStart"/>
            <w:r w:rsidRPr="004D3B78">
              <w:rPr>
                <w:rFonts w:eastAsia="Times New Roman" w:cs="Times New Roman"/>
                <w:color w:val="000000"/>
                <w:lang w:eastAsia="fr-FR"/>
              </w:rPr>
              <w:t>( en</w:t>
            </w:r>
            <w:proofErr w:type="gramEnd"/>
            <w:r w:rsidRPr="004D3B78">
              <w:rPr>
                <w:rFonts w:eastAsia="Times New Roman" w:cs="Times New Roman"/>
                <w:color w:val="000000"/>
                <w:lang w:eastAsia="fr-FR"/>
              </w:rPr>
              <w:t xml:space="preserve"> Bar )</w:t>
            </w:r>
          </w:p>
        </w:tc>
        <w:tc>
          <w:tcPr>
            <w:tcW w:w="2860" w:type="dxa"/>
            <w:shd w:val="clear" w:color="auto" w:fill="auto"/>
            <w:noWrap/>
            <w:vAlign w:val="bottom"/>
          </w:tcPr>
          <w:p w:rsidR="006D4795" w:rsidRPr="004D3B78" w:rsidRDefault="006D4795" w:rsidP="002D572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fr-FR"/>
              </w:rPr>
            </w:pPr>
            <w:r w:rsidRPr="004D3B78">
              <w:rPr>
                <w:rFonts w:eastAsia="Times New Roman" w:cs="Times New Roman"/>
                <w:color w:val="000000"/>
                <w:lang w:eastAsia="fr-FR"/>
              </w:rPr>
              <w:t xml:space="preserve">Le taux d’absorption </w:t>
            </w:r>
            <w:proofErr w:type="gramStart"/>
            <w:r w:rsidRPr="004D3B78">
              <w:rPr>
                <w:rFonts w:eastAsia="Times New Roman" w:cs="Times New Roman"/>
                <w:color w:val="000000"/>
                <w:lang w:eastAsia="fr-FR"/>
              </w:rPr>
              <w:t>( en</w:t>
            </w:r>
            <w:proofErr w:type="gramEnd"/>
            <w:r w:rsidRPr="004D3B78">
              <w:rPr>
                <w:rFonts w:eastAsia="Times New Roman" w:cs="Times New Roman"/>
                <w:color w:val="000000"/>
                <w:lang w:eastAsia="fr-FR"/>
              </w:rPr>
              <w:t xml:space="preserve"> % )</w:t>
            </w:r>
          </w:p>
        </w:tc>
      </w:tr>
      <w:tr w:rsidR="006D4795" w:rsidRPr="004D3B78" w:rsidTr="002D572B">
        <w:trPr>
          <w:trHeight w:hRule="exact" w:val="284"/>
          <w:jc w:val="center"/>
        </w:trPr>
        <w:tc>
          <w:tcPr>
            <w:tcW w:w="2140" w:type="dxa"/>
            <w:shd w:val="clear" w:color="auto" w:fill="auto"/>
            <w:noWrap/>
          </w:tcPr>
          <w:p w:rsidR="006D4795" w:rsidRPr="00DF4F71" w:rsidRDefault="006D4795" w:rsidP="002D572B">
            <w:pPr>
              <w:jc w:val="center"/>
            </w:pPr>
            <w:r w:rsidRPr="00DF4F71">
              <w:t>3.500000000000000</w:t>
            </w:r>
          </w:p>
        </w:tc>
        <w:tc>
          <w:tcPr>
            <w:tcW w:w="2860" w:type="dxa"/>
            <w:shd w:val="clear" w:color="auto" w:fill="auto"/>
            <w:noWrap/>
          </w:tcPr>
          <w:p w:rsidR="006D4795" w:rsidRPr="004224A6" w:rsidRDefault="006D4795" w:rsidP="002D572B">
            <w:pPr>
              <w:jc w:val="center"/>
            </w:pPr>
            <w:r w:rsidRPr="004224A6">
              <w:t>95.106458791802012</w:t>
            </w:r>
          </w:p>
        </w:tc>
      </w:tr>
      <w:tr w:rsidR="006D4795" w:rsidRPr="004D3B78" w:rsidTr="002D572B">
        <w:trPr>
          <w:trHeight w:hRule="exact" w:val="284"/>
          <w:jc w:val="center"/>
        </w:trPr>
        <w:tc>
          <w:tcPr>
            <w:tcW w:w="2140" w:type="dxa"/>
            <w:shd w:val="clear" w:color="auto" w:fill="auto"/>
            <w:noWrap/>
          </w:tcPr>
          <w:p w:rsidR="006D4795" w:rsidRPr="00DF4F71" w:rsidRDefault="006D4795" w:rsidP="002D572B">
            <w:pPr>
              <w:jc w:val="center"/>
            </w:pPr>
            <w:r w:rsidRPr="00DF4F71">
              <w:t>3.600000000000000</w:t>
            </w:r>
          </w:p>
        </w:tc>
        <w:tc>
          <w:tcPr>
            <w:tcW w:w="2860" w:type="dxa"/>
            <w:shd w:val="clear" w:color="auto" w:fill="auto"/>
            <w:noWrap/>
          </w:tcPr>
          <w:p w:rsidR="006D4795" w:rsidRPr="004224A6" w:rsidRDefault="006D4795" w:rsidP="002D572B">
            <w:pPr>
              <w:jc w:val="center"/>
            </w:pPr>
            <w:r w:rsidRPr="004224A6">
              <w:t>95.160295457717979</w:t>
            </w:r>
          </w:p>
        </w:tc>
      </w:tr>
      <w:tr w:rsidR="006D4795" w:rsidRPr="004D3B78" w:rsidTr="002D572B">
        <w:trPr>
          <w:trHeight w:hRule="exact" w:val="284"/>
          <w:jc w:val="center"/>
        </w:trPr>
        <w:tc>
          <w:tcPr>
            <w:tcW w:w="2140" w:type="dxa"/>
            <w:shd w:val="clear" w:color="auto" w:fill="auto"/>
            <w:noWrap/>
          </w:tcPr>
          <w:p w:rsidR="006D4795" w:rsidRPr="00DF4F71" w:rsidRDefault="006D4795" w:rsidP="002D572B">
            <w:pPr>
              <w:jc w:val="center"/>
            </w:pPr>
            <w:r w:rsidRPr="00DF4F71">
              <w:t>3.700000000000000</w:t>
            </w:r>
          </w:p>
        </w:tc>
        <w:tc>
          <w:tcPr>
            <w:tcW w:w="2860" w:type="dxa"/>
            <w:shd w:val="clear" w:color="auto" w:fill="auto"/>
            <w:noWrap/>
          </w:tcPr>
          <w:p w:rsidR="006D4795" w:rsidRPr="004224A6" w:rsidRDefault="006D4795" w:rsidP="002D572B">
            <w:pPr>
              <w:jc w:val="center"/>
            </w:pPr>
            <w:r w:rsidRPr="004224A6">
              <w:t>95.208675185959464</w:t>
            </w:r>
          </w:p>
        </w:tc>
      </w:tr>
      <w:tr w:rsidR="006D4795" w:rsidRPr="004D3B78" w:rsidTr="002D572B">
        <w:trPr>
          <w:trHeight w:hRule="exact" w:val="284"/>
          <w:jc w:val="center"/>
        </w:trPr>
        <w:tc>
          <w:tcPr>
            <w:tcW w:w="2140" w:type="dxa"/>
            <w:shd w:val="clear" w:color="auto" w:fill="auto"/>
            <w:noWrap/>
          </w:tcPr>
          <w:p w:rsidR="006D4795" w:rsidRPr="00DF4F71" w:rsidRDefault="006D4795" w:rsidP="002D572B">
            <w:pPr>
              <w:jc w:val="center"/>
            </w:pPr>
            <w:r w:rsidRPr="00DF4F71">
              <w:t>3.800000000000000</w:t>
            </w:r>
          </w:p>
        </w:tc>
        <w:tc>
          <w:tcPr>
            <w:tcW w:w="2860" w:type="dxa"/>
            <w:shd w:val="clear" w:color="auto" w:fill="auto"/>
            <w:noWrap/>
          </w:tcPr>
          <w:p w:rsidR="006D4795" w:rsidRPr="004224A6" w:rsidRDefault="006D4795" w:rsidP="002D572B">
            <w:pPr>
              <w:jc w:val="center"/>
            </w:pPr>
            <w:r w:rsidRPr="004224A6">
              <w:t>95.252260051275911</w:t>
            </w:r>
          </w:p>
        </w:tc>
      </w:tr>
      <w:tr w:rsidR="006D4795" w:rsidRPr="004D3B78" w:rsidTr="002D572B">
        <w:trPr>
          <w:trHeight w:hRule="exact" w:val="284"/>
          <w:jc w:val="center"/>
        </w:trPr>
        <w:tc>
          <w:tcPr>
            <w:tcW w:w="2140" w:type="dxa"/>
            <w:shd w:val="clear" w:color="auto" w:fill="auto"/>
            <w:noWrap/>
          </w:tcPr>
          <w:p w:rsidR="006D4795" w:rsidRPr="00DF4F71" w:rsidRDefault="006D4795" w:rsidP="002D572B">
            <w:pPr>
              <w:jc w:val="center"/>
            </w:pPr>
            <w:r w:rsidRPr="00DF4F71">
              <w:t>3.900000000000000</w:t>
            </w:r>
          </w:p>
        </w:tc>
        <w:tc>
          <w:tcPr>
            <w:tcW w:w="2860" w:type="dxa"/>
            <w:shd w:val="clear" w:color="auto" w:fill="auto"/>
            <w:noWrap/>
          </w:tcPr>
          <w:p w:rsidR="006D4795" w:rsidRPr="004224A6" w:rsidRDefault="006D4795" w:rsidP="002D572B">
            <w:pPr>
              <w:jc w:val="center"/>
            </w:pPr>
            <w:r w:rsidRPr="004224A6">
              <w:t>95.291619871496835</w:t>
            </w:r>
          </w:p>
        </w:tc>
      </w:tr>
      <w:tr w:rsidR="006D4795" w:rsidRPr="004D3B78" w:rsidTr="002D572B">
        <w:trPr>
          <w:trHeight w:hRule="exact" w:val="284"/>
          <w:jc w:val="center"/>
        </w:trPr>
        <w:tc>
          <w:tcPr>
            <w:tcW w:w="2140" w:type="dxa"/>
            <w:shd w:val="clear" w:color="auto" w:fill="auto"/>
            <w:noWrap/>
          </w:tcPr>
          <w:p w:rsidR="006D4795" w:rsidRPr="00DF4F71" w:rsidRDefault="006D4795" w:rsidP="002D572B">
            <w:pPr>
              <w:jc w:val="center"/>
            </w:pPr>
            <w:r w:rsidRPr="00DF4F71">
              <w:t>4.000000000000000</w:t>
            </w:r>
          </w:p>
        </w:tc>
        <w:tc>
          <w:tcPr>
            <w:tcW w:w="2860" w:type="dxa"/>
            <w:shd w:val="clear" w:color="auto" w:fill="auto"/>
            <w:noWrap/>
          </w:tcPr>
          <w:p w:rsidR="006D4795" w:rsidRPr="004224A6" w:rsidRDefault="006D4795" w:rsidP="002D572B">
            <w:pPr>
              <w:jc w:val="center"/>
            </w:pPr>
            <w:r w:rsidRPr="004224A6">
              <w:t>95.327246549623325</w:t>
            </w:r>
          </w:p>
        </w:tc>
      </w:tr>
      <w:tr w:rsidR="006D4795" w:rsidRPr="004D3B78" w:rsidTr="002D572B">
        <w:trPr>
          <w:trHeight w:hRule="exact" w:val="284"/>
          <w:jc w:val="center"/>
        </w:trPr>
        <w:tc>
          <w:tcPr>
            <w:tcW w:w="2140" w:type="dxa"/>
            <w:shd w:val="clear" w:color="auto" w:fill="auto"/>
            <w:noWrap/>
          </w:tcPr>
          <w:p w:rsidR="006D4795" w:rsidRPr="00DF4F71" w:rsidRDefault="006D4795" w:rsidP="002D572B">
            <w:pPr>
              <w:jc w:val="center"/>
            </w:pPr>
            <w:r w:rsidRPr="00DF4F71">
              <w:t>4.100000000000000</w:t>
            </w:r>
          </w:p>
        </w:tc>
        <w:tc>
          <w:tcPr>
            <w:tcW w:w="2860" w:type="dxa"/>
            <w:shd w:val="clear" w:color="auto" w:fill="auto"/>
            <w:noWrap/>
          </w:tcPr>
          <w:p w:rsidR="006D4795" w:rsidRPr="004224A6" w:rsidRDefault="006D4795" w:rsidP="002D572B">
            <w:pPr>
              <w:jc w:val="center"/>
            </w:pPr>
            <w:r w:rsidRPr="004224A6">
              <w:t>95.359565981342769</w:t>
            </w:r>
          </w:p>
        </w:tc>
      </w:tr>
      <w:tr w:rsidR="006D4795" w:rsidRPr="004D3B78" w:rsidTr="002D572B">
        <w:trPr>
          <w:trHeight w:hRule="exact" w:val="284"/>
          <w:jc w:val="center"/>
        </w:trPr>
        <w:tc>
          <w:tcPr>
            <w:tcW w:w="2140" w:type="dxa"/>
            <w:shd w:val="clear" w:color="auto" w:fill="auto"/>
            <w:noWrap/>
          </w:tcPr>
          <w:p w:rsidR="006D4795" w:rsidRPr="00DF4F71" w:rsidRDefault="006D4795" w:rsidP="002D572B">
            <w:pPr>
              <w:jc w:val="center"/>
            </w:pPr>
            <w:r w:rsidRPr="00DF4F71">
              <w:t>4.200000000000000</w:t>
            </w:r>
          </w:p>
        </w:tc>
        <w:tc>
          <w:tcPr>
            <w:tcW w:w="2860" w:type="dxa"/>
            <w:shd w:val="clear" w:color="auto" w:fill="auto"/>
            <w:noWrap/>
          </w:tcPr>
          <w:p w:rsidR="006D4795" w:rsidRPr="004224A6" w:rsidRDefault="006D4795" w:rsidP="002D572B">
            <w:pPr>
              <w:jc w:val="center"/>
            </w:pPr>
            <w:r w:rsidRPr="004224A6">
              <w:t>95.388947973499057</w:t>
            </w:r>
          </w:p>
        </w:tc>
      </w:tr>
      <w:tr w:rsidR="006D4795" w:rsidRPr="004D3B78" w:rsidTr="002D572B">
        <w:trPr>
          <w:trHeight w:hRule="exact" w:val="284"/>
          <w:jc w:val="center"/>
        </w:trPr>
        <w:tc>
          <w:tcPr>
            <w:tcW w:w="2140" w:type="dxa"/>
            <w:shd w:val="clear" w:color="auto" w:fill="auto"/>
            <w:noWrap/>
          </w:tcPr>
          <w:p w:rsidR="006D4795" w:rsidRPr="00DF4F71" w:rsidRDefault="006D4795" w:rsidP="002D572B">
            <w:pPr>
              <w:jc w:val="center"/>
            </w:pPr>
            <w:r w:rsidRPr="00DF4F71">
              <w:t>4.300000000000000</w:t>
            </w:r>
          </w:p>
        </w:tc>
        <w:tc>
          <w:tcPr>
            <w:tcW w:w="2860" w:type="dxa"/>
            <w:shd w:val="clear" w:color="auto" w:fill="auto"/>
            <w:noWrap/>
          </w:tcPr>
          <w:p w:rsidR="006D4795" w:rsidRPr="004224A6" w:rsidRDefault="006D4795" w:rsidP="002D572B">
            <w:pPr>
              <w:jc w:val="center"/>
            </w:pPr>
            <w:r w:rsidRPr="004224A6">
              <w:t>95.415714529570224</w:t>
            </w:r>
          </w:p>
        </w:tc>
      </w:tr>
      <w:tr w:rsidR="006D4795" w:rsidRPr="004D3B78" w:rsidTr="002D572B">
        <w:trPr>
          <w:trHeight w:hRule="exact" w:val="284"/>
          <w:jc w:val="center"/>
        </w:trPr>
        <w:tc>
          <w:tcPr>
            <w:tcW w:w="2140" w:type="dxa"/>
            <w:shd w:val="clear" w:color="auto" w:fill="auto"/>
            <w:noWrap/>
          </w:tcPr>
          <w:p w:rsidR="006D4795" w:rsidRPr="00DF4F71" w:rsidRDefault="006D4795" w:rsidP="002D572B">
            <w:pPr>
              <w:jc w:val="center"/>
            </w:pPr>
            <w:r w:rsidRPr="00DF4F71">
              <w:t>4.400000000000000</w:t>
            </w:r>
          </w:p>
        </w:tc>
        <w:tc>
          <w:tcPr>
            <w:tcW w:w="2860" w:type="dxa"/>
            <w:shd w:val="clear" w:color="auto" w:fill="auto"/>
            <w:noWrap/>
          </w:tcPr>
          <w:p w:rsidR="006D4795" w:rsidRPr="004224A6" w:rsidRDefault="006D4795" w:rsidP="002D572B">
            <w:pPr>
              <w:jc w:val="center"/>
            </w:pPr>
            <w:r w:rsidRPr="004224A6">
              <w:t>95.440146790903441</w:t>
            </w:r>
          </w:p>
        </w:tc>
      </w:tr>
      <w:tr w:rsidR="006D4795" w:rsidRPr="004D3B78" w:rsidTr="002D572B">
        <w:trPr>
          <w:trHeight w:hRule="exact" w:val="284"/>
          <w:jc w:val="center"/>
        </w:trPr>
        <w:tc>
          <w:tcPr>
            <w:tcW w:w="2140" w:type="dxa"/>
            <w:shd w:val="clear" w:color="auto" w:fill="auto"/>
            <w:noWrap/>
          </w:tcPr>
          <w:p w:rsidR="006D4795" w:rsidRDefault="006D4795" w:rsidP="002D572B">
            <w:pPr>
              <w:jc w:val="center"/>
            </w:pPr>
            <w:r w:rsidRPr="00DF4F71">
              <w:t>4.500000000000000</w:t>
            </w:r>
          </w:p>
        </w:tc>
        <w:tc>
          <w:tcPr>
            <w:tcW w:w="2860" w:type="dxa"/>
            <w:shd w:val="clear" w:color="auto" w:fill="auto"/>
            <w:noWrap/>
          </w:tcPr>
          <w:p w:rsidR="006D4795" w:rsidRDefault="006D4795" w:rsidP="002D572B">
            <w:pPr>
              <w:jc w:val="center"/>
            </w:pPr>
            <w:r w:rsidRPr="004224A6">
              <w:t>95.462490870150404</w:t>
            </w:r>
          </w:p>
        </w:tc>
      </w:tr>
    </w:tbl>
    <w:p w:rsidR="006D4795" w:rsidRPr="00B2120F" w:rsidRDefault="006D4795" w:rsidP="006D4795">
      <w:pPr>
        <w:tabs>
          <w:tab w:val="left" w:pos="1003"/>
        </w:tabs>
        <w:rPr>
          <w:rFonts w:ascii="Times New Roman" w:hAnsi="Times New Roman" w:cs="Times New Roman"/>
          <w:sz w:val="32"/>
          <w:szCs w:val="32"/>
        </w:rPr>
      </w:pPr>
    </w:p>
    <w:p w:rsidR="00A70D45" w:rsidRDefault="00A70D45"/>
    <w:sectPr w:rsidR="00A70D45" w:rsidSect="005924C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4670" w:rsidRDefault="00FA4670" w:rsidP="002F1737">
      <w:pPr>
        <w:spacing w:after="0" w:line="240" w:lineRule="auto"/>
      </w:pPr>
      <w:r>
        <w:separator/>
      </w:r>
    </w:p>
  </w:endnote>
  <w:endnote w:type="continuationSeparator" w:id="0">
    <w:p w:rsidR="00FA4670" w:rsidRDefault="00FA4670" w:rsidP="002F17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4670" w:rsidRDefault="00FA4670" w:rsidP="002F1737">
      <w:pPr>
        <w:spacing w:after="0" w:line="240" w:lineRule="auto"/>
      </w:pPr>
      <w:r>
        <w:separator/>
      </w:r>
    </w:p>
  </w:footnote>
  <w:footnote w:type="continuationSeparator" w:id="0">
    <w:p w:rsidR="00FA4670" w:rsidRDefault="00FA4670" w:rsidP="002F17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eastAsiaTheme="majorEastAsia" w:hAnsi="Times New Roman" w:cs="Times New Roman"/>
        <w:b/>
        <w:bCs/>
        <w:i/>
        <w:iCs/>
        <w:sz w:val="52"/>
        <w:szCs w:val="52"/>
      </w:rPr>
      <w:alias w:val="Titre"/>
      <w:id w:val="77738743"/>
      <w:placeholder>
        <w:docPart w:val="52D63F41BDB242E2B622B2C57EB32040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2F1737" w:rsidRDefault="002F1737" w:rsidP="002F1737">
        <w:pPr>
          <w:pStyle w:val="En-tt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2F1737">
          <w:rPr>
            <w:rFonts w:ascii="Times New Roman" w:eastAsiaTheme="majorEastAsia" w:hAnsi="Times New Roman" w:cs="Times New Roman"/>
            <w:b/>
            <w:bCs/>
            <w:i/>
            <w:iCs/>
            <w:sz w:val="52"/>
            <w:szCs w:val="52"/>
          </w:rPr>
          <w:t xml:space="preserve">                                                         Annexe</w:t>
        </w:r>
      </w:p>
    </w:sdtContent>
  </w:sdt>
  <w:p w:rsidR="002F1737" w:rsidRDefault="002F1737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6D4795"/>
    <w:rsid w:val="002F1737"/>
    <w:rsid w:val="006D4795"/>
    <w:rsid w:val="00825D5A"/>
    <w:rsid w:val="00A70D45"/>
    <w:rsid w:val="00FA4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479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D47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D4795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F17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F1737"/>
  </w:style>
  <w:style w:type="paragraph" w:styleId="Pieddepage">
    <w:name w:val="footer"/>
    <w:basedOn w:val="Normal"/>
    <w:link w:val="PieddepageCar"/>
    <w:uiPriority w:val="99"/>
    <w:semiHidden/>
    <w:unhideWhenUsed/>
    <w:rsid w:val="002F17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2F17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2D63F41BDB242E2B622B2C57EB320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5ED63CE-1998-4BF1-97AC-5AAAEA989664}"/>
      </w:docPartPr>
      <w:docPartBody>
        <w:p w:rsidR="00000000" w:rsidRDefault="0033689E" w:rsidP="0033689E">
          <w:pPr>
            <w:pStyle w:val="52D63F41BDB242E2B622B2C57EB32040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33689E"/>
    <w:rsid w:val="0033689E"/>
    <w:rsid w:val="005C73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52D63F41BDB242E2B622B2C57EB32040">
    <w:name w:val="52D63F41BDB242E2B622B2C57EB32040"/>
    <w:rsid w:val="0033689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484</Characters>
  <Application>Microsoft Office Word</Application>
  <DocSecurity>0</DocSecurity>
  <Lines>4</Lines>
  <Paragraphs>1</Paragraphs>
  <ScaleCrop>false</ScaleCrop>
  <Company/>
  <LinksUpToDate>false</LinksUpToDate>
  <CharactersWithSpaces>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Annexe</dc:title>
  <dc:creator>billal</dc:creator>
  <cp:lastModifiedBy>billal</cp:lastModifiedBy>
  <cp:revision>2</cp:revision>
  <dcterms:created xsi:type="dcterms:W3CDTF">2010-11-17T00:37:00Z</dcterms:created>
  <dcterms:modified xsi:type="dcterms:W3CDTF">2010-11-17T23:16:00Z</dcterms:modified>
</cp:coreProperties>
</file>